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9E1" w:rsidRDefault="00890881">
      <w:pPr>
        <w:rPr>
          <w:sz w:val="28"/>
          <w:szCs w:val="28"/>
        </w:rPr>
      </w:pPr>
      <w:bookmarkStart w:id="0" w:name="_GoBack"/>
      <w:bookmarkEnd w:id="0"/>
      <w:r>
        <w:rPr>
          <w:rFonts w:ascii="Arial Black" w:hAnsi="Arial Black"/>
          <w:b/>
          <w:sz w:val="28"/>
          <w:szCs w:val="28"/>
        </w:rPr>
        <w:t>Drogpolicy</w:t>
      </w:r>
    </w:p>
    <w:p w:rsidR="004619E1" w:rsidRDefault="00890881">
      <w:pPr>
        <w:rPr>
          <w:rFonts w:ascii="Arial" w:hAnsi="Arial"/>
        </w:rPr>
      </w:pPr>
      <w:r>
        <w:rPr>
          <w:rFonts w:ascii="Arial" w:hAnsi="Arial"/>
          <w:sz w:val="20"/>
          <w:szCs w:val="20"/>
        </w:rPr>
        <w:t>Glumslövs FF vill</w:t>
      </w:r>
      <w:r>
        <w:rPr>
          <w:rFonts w:ascii="Arial" w:hAnsi="Arial"/>
          <w:sz w:val="20"/>
          <w:szCs w:val="20"/>
        </w:rPr>
        <w:t xml:space="preserve"> främja en sund och trygg miljö för sina spelare och tränare.</w:t>
      </w:r>
      <w:r>
        <w:rPr>
          <w:rFonts w:ascii="Arial" w:hAnsi="Arial"/>
          <w:sz w:val="24"/>
          <w:szCs w:val="24"/>
        </w:rPr>
        <w:t xml:space="preserve"> </w:t>
      </w:r>
    </w:p>
    <w:p w:rsidR="004619E1" w:rsidRDefault="00890881">
      <w:pPr>
        <w:numPr>
          <w:ilvl w:val="0"/>
          <w:numId w:val="1"/>
        </w:numPr>
        <w:rPr>
          <w:rFonts w:ascii="Arial" w:hAnsi="Arial"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>Nolltolerans mot droger</w:t>
      </w:r>
      <w:r>
        <w:rPr>
          <w:rFonts w:ascii="Arial Black" w:hAnsi="Arial Black"/>
          <w:b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 xml:space="preserve">Det är förbjudet att använda, besitta eller sälja droger inom föreningen, under träning och tävlingar samt vid evenemang relaterade till </w:t>
      </w:r>
      <w:r>
        <w:rPr>
          <w:rFonts w:ascii="Arial" w:hAnsi="Arial"/>
          <w:sz w:val="20"/>
          <w:szCs w:val="20"/>
        </w:rPr>
        <w:t>föreningen.</w:t>
      </w:r>
    </w:p>
    <w:p w:rsidR="004619E1" w:rsidRDefault="00890881">
      <w:pPr>
        <w:numPr>
          <w:ilvl w:val="0"/>
          <w:numId w:val="1"/>
        </w:numPr>
      </w:pPr>
      <w:r>
        <w:rPr>
          <w:rFonts w:ascii="Arial Black" w:hAnsi="Arial Black"/>
          <w:b/>
          <w:sz w:val="20"/>
          <w:szCs w:val="20"/>
        </w:rPr>
        <w:t>Konsekvenser och sanktioner</w:t>
      </w:r>
      <w:r>
        <w:rPr>
          <w:rFonts w:ascii="Arial Black" w:hAnsi="Arial Black"/>
          <w:b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>K</w:t>
      </w:r>
      <w:r>
        <w:rPr>
          <w:rFonts w:ascii="Arial" w:hAnsi="Arial"/>
          <w:sz w:val="20"/>
          <w:szCs w:val="20"/>
        </w:rPr>
        <w:t>onsekvenser som följer av att bryta mot drogpolicyn. Det kan inkludera avstängning, disciplinära åtgärder eller i svåra fall avslutande av medlemskap.</w:t>
      </w:r>
    </w:p>
    <w:p w:rsidR="004619E1" w:rsidRDefault="00890881">
      <w:pPr>
        <w:numPr>
          <w:ilvl w:val="0"/>
          <w:numId w:val="1"/>
        </w:numPr>
        <w:rPr>
          <w:rFonts w:ascii="Arial" w:hAnsi="Arial"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>Samarbeten med andra organisationer</w:t>
      </w:r>
      <w:r>
        <w:rPr>
          <w:rFonts w:ascii="Arial Black" w:hAnsi="Arial Black"/>
          <w:b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>För att stödja och främja en</w:t>
      </w:r>
      <w:r>
        <w:rPr>
          <w:rFonts w:ascii="Arial" w:hAnsi="Arial"/>
          <w:sz w:val="20"/>
          <w:szCs w:val="20"/>
        </w:rPr>
        <w:t xml:space="preserve"> drogfri miljö bör föreningen samarbeta med lokala myndigheter, antidrogorganisationer eller andra fotbollsföreningar för att dela bästa praxis och utbyta information.</w:t>
      </w:r>
    </w:p>
    <w:p w:rsidR="004619E1" w:rsidRDefault="004619E1">
      <w:pPr>
        <w:rPr>
          <w:rFonts w:ascii="Arial Black" w:hAnsi="Arial Black"/>
          <w:b/>
        </w:rPr>
      </w:pPr>
    </w:p>
    <w:p w:rsidR="004619E1" w:rsidRDefault="00890881">
      <w:r>
        <w:rPr>
          <w:rFonts w:ascii="Arial" w:hAnsi="Arial"/>
          <w:sz w:val="20"/>
          <w:szCs w:val="20"/>
        </w:rPr>
        <w:t xml:space="preserve">Föreningen </w:t>
      </w:r>
      <w:r>
        <w:rPr>
          <w:rFonts w:ascii="Arial" w:hAnsi="Arial"/>
          <w:sz w:val="20"/>
          <w:szCs w:val="20"/>
        </w:rPr>
        <w:t>ska</w:t>
      </w:r>
      <w:r>
        <w:rPr>
          <w:rFonts w:ascii="Arial" w:hAnsi="Arial"/>
          <w:sz w:val="20"/>
          <w:szCs w:val="20"/>
        </w:rPr>
        <w:t xml:space="preserve"> arbeta nära sina medlemmar och involvera dem i processen för att utforma</w:t>
      </w:r>
      <w:r>
        <w:rPr>
          <w:rFonts w:ascii="Arial" w:hAnsi="Arial"/>
          <w:sz w:val="20"/>
          <w:szCs w:val="20"/>
        </w:rPr>
        <w:t xml:space="preserve"> och implementera en effektiv drogpolicy som passar deras specifika behov.</w:t>
      </w:r>
    </w:p>
    <w:sectPr w:rsidR="004619E1">
      <w:headerReference w:type="default" r:id="rId9"/>
      <w:footerReference w:type="default" r:id="rId10"/>
      <w:pgSz w:w="11906" w:h="16838"/>
      <w:pgMar w:top="2836" w:right="1417" w:bottom="1417" w:left="1417" w:header="708" w:footer="56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881" w:rsidRDefault="00890881">
      <w:pPr>
        <w:spacing w:after="0" w:line="240" w:lineRule="auto"/>
      </w:pPr>
      <w:r>
        <w:separator/>
      </w:r>
    </w:p>
  </w:endnote>
  <w:endnote w:type="continuationSeparator" w:id="0">
    <w:p w:rsidR="00890881" w:rsidRDefault="00890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Minion Pro"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9E1" w:rsidRDefault="00890881">
    <w:pPr>
      <w:pStyle w:val="Allmntstyckeformat"/>
      <w:jc w:val="center"/>
      <w:rPr>
        <w:rFonts w:ascii="Calibri" w:hAnsi="Calibri" w:cs="Calibri"/>
        <w:sz w:val="20"/>
        <w:szCs w:val="20"/>
      </w:rPr>
    </w:pPr>
    <w:r>
      <w:rPr>
        <w:noProof/>
        <w:lang w:eastAsia="sv-SE"/>
      </w:rPr>
      <w:drawing>
        <wp:anchor distT="0" distB="0" distL="0" distR="0" simplePos="0" relativeHeight="3" behindDoc="1" locked="0" layoutInCell="0" allowOverlap="1">
          <wp:simplePos x="0" y="0"/>
          <wp:positionH relativeFrom="page">
            <wp:posOffset>360045</wp:posOffset>
          </wp:positionH>
          <wp:positionV relativeFrom="paragraph">
            <wp:posOffset>635</wp:posOffset>
          </wp:positionV>
          <wp:extent cx="467995" cy="835025"/>
          <wp:effectExtent l="0" t="0" r="0" b="0"/>
          <wp:wrapNone/>
          <wp:docPr id="2" name="Bild2" descr="GFF_spegla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2" descr="GFF_speglad.gi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835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sv-SE"/>
      </w:rPr>
      <w:drawing>
        <wp:anchor distT="0" distB="0" distL="0" distR="0" simplePos="0" relativeHeight="4" behindDoc="1" locked="0" layoutInCell="0" allowOverlap="1">
          <wp:simplePos x="0" y="0"/>
          <wp:positionH relativeFrom="page">
            <wp:posOffset>6732905</wp:posOffset>
          </wp:positionH>
          <wp:positionV relativeFrom="paragraph">
            <wp:posOffset>635</wp:posOffset>
          </wp:positionV>
          <wp:extent cx="467995" cy="835025"/>
          <wp:effectExtent l="0" t="0" r="0" b="0"/>
          <wp:wrapNone/>
          <wp:docPr id="3" name="Bildobjekt 3" descr="GFF_spegla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 descr="GFF_speglad.gi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835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Calibri"/>
        <w:b/>
        <w:bCs/>
        <w:sz w:val="16"/>
        <w:szCs w:val="20"/>
      </w:rPr>
      <w:t xml:space="preserve">Adress: </w:t>
    </w:r>
    <w:r>
      <w:rPr>
        <w:rFonts w:ascii="Calibri" w:hAnsi="Calibri" w:cs="Calibri"/>
        <w:bCs/>
        <w:sz w:val="16"/>
        <w:szCs w:val="20"/>
      </w:rPr>
      <w:t>Glumslövs FF</w:t>
    </w:r>
    <w:r>
      <w:rPr>
        <w:rFonts w:ascii="Calibri" w:hAnsi="Calibri" w:cs="Calibri"/>
        <w:b/>
        <w:bCs/>
        <w:sz w:val="16"/>
        <w:szCs w:val="20"/>
      </w:rPr>
      <w:t xml:space="preserve"> </w:t>
    </w:r>
    <w:r>
      <w:rPr>
        <w:rFonts w:ascii="Calibri" w:hAnsi="Calibri" w:cs="Calibri"/>
        <w:bCs/>
        <w:sz w:val="16"/>
        <w:szCs w:val="20"/>
      </w:rPr>
      <w:t>Johan Pers Väg 7, 261 62 Glumslöv •</w:t>
    </w:r>
    <w:r>
      <w:rPr>
        <w:rFonts w:ascii="Tahoma" w:hAnsi="Tahoma" w:cs="Tahoma"/>
        <w:sz w:val="16"/>
        <w:szCs w:val="16"/>
      </w:rPr>
      <w:t xml:space="preserve"> </w:t>
    </w:r>
    <w:r>
      <w:rPr>
        <w:rFonts w:ascii="Calibri" w:hAnsi="Calibri" w:cs="Calibri"/>
        <w:b/>
        <w:bCs/>
        <w:sz w:val="16"/>
        <w:szCs w:val="20"/>
      </w:rPr>
      <w:t>E-post:</w:t>
    </w:r>
    <w:r>
      <w:rPr>
        <w:rFonts w:ascii="Calibri" w:hAnsi="Calibri" w:cs="Calibri"/>
        <w:sz w:val="16"/>
        <w:szCs w:val="20"/>
      </w:rPr>
      <w:t xml:space="preserve"> kansli@glumslovsff.se • </w:t>
    </w:r>
    <w:r>
      <w:rPr>
        <w:rFonts w:ascii="Calibri" w:hAnsi="Calibri" w:cs="Calibri"/>
        <w:b/>
        <w:bCs/>
        <w:sz w:val="16"/>
        <w:szCs w:val="20"/>
      </w:rPr>
      <w:t xml:space="preserve">Telefon:070-938 </w:t>
    </w:r>
    <w:r>
      <w:rPr>
        <w:rFonts w:ascii="Calibri" w:hAnsi="Calibri" w:cs="Calibri"/>
        <w:b/>
        <w:bCs/>
        <w:sz w:val="16"/>
        <w:szCs w:val="20"/>
      </w:rPr>
      <w:t>7977</w:t>
    </w:r>
    <w:r>
      <w:rPr>
        <w:rFonts w:ascii="Calibri" w:hAnsi="Calibri" w:cs="Calibri"/>
        <w:sz w:val="16"/>
        <w:szCs w:val="20"/>
      </w:rPr>
      <w:br/>
    </w:r>
    <w:r>
      <w:rPr>
        <w:rFonts w:ascii="Calibri" w:hAnsi="Calibri" w:cs="Calibri"/>
        <w:b/>
        <w:bCs/>
        <w:sz w:val="16"/>
        <w:szCs w:val="20"/>
      </w:rPr>
      <w:t xml:space="preserve">Organisationsnr: </w:t>
    </w:r>
    <w:r>
      <w:rPr>
        <w:rFonts w:ascii="Calibri" w:hAnsi="Calibri" w:cs="Calibri"/>
        <w:sz w:val="16"/>
        <w:szCs w:val="20"/>
      </w:rPr>
      <w:t xml:space="preserve">802442-4270  • </w:t>
    </w:r>
    <w:r>
      <w:rPr>
        <w:rFonts w:ascii="Calibri" w:hAnsi="Calibri" w:cs="Calibri"/>
        <w:b/>
        <w:bCs/>
        <w:sz w:val="16"/>
        <w:szCs w:val="20"/>
      </w:rPr>
      <w:t xml:space="preserve">Bankgiro: </w:t>
    </w:r>
    <w:r>
      <w:rPr>
        <w:rFonts w:ascii="Calibri" w:hAnsi="Calibri" w:cs="Calibri"/>
        <w:sz w:val="16"/>
        <w:szCs w:val="20"/>
      </w:rPr>
      <w:t xml:space="preserve">323-8813 • </w:t>
    </w:r>
    <w:r>
      <w:rPr>
        <w:rFonts w:ascii="Tahoma" w:hAnsi="Tahoma" w:cs="Tahoma"/>
        <w:b/>
        <w:sz w:val="16"/>
        <w:szCs w:val="16"/>
      </w:rPr>
      <w:t>Swish:</w:t>
    </w:r>
    <w:r>
      <w:rPr>
        <w:rFonts w:ascii="Tahoma" w:hAnsi="Tahoma" w:cs="Tahoma"/>
        <w:sz w:val="16"/>
        <w:szCs w:val="16"/>
      </w:rPr>
      <w:t xml:space="preserve"> 1232683209</w:t>
    </w:r>
  </w:p>
  <w:p w:rsidR="004619E1" w:rsidRDefault="004619E1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881" w:rsidRDefault="00890881">
      <w:pPr>
        <w:spacing w:after="0" w:line="240" w:lineRule="auto"/>
      </w:pPr>
      <w:r>
        <w:separator/>
      </w:r>
    </w:p>
  </w:footnote>
  <w:footnote w:type="continuationSeparator" w:id="0">
    <w:p w:rsidR="00890881" w:rsidRDefault="00890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9E1" w:rsidRDefault="00890881">
    <w:pPr>
      <w:pStyle w:val="Sidhuvud"/>
    </w:pPr>
    <w:r>
      <w:rPr>
        <w:noProof/>
        <w:lang w:eastAsia="sv-SE"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-950595</wp:posOffset>
          </wp:positionH>
          <wp:positionV relativeFrom="paragraph">
            <wp:posOffset>-450215</wp:posOffset>
          </wp:positionV>
          <wp:extent cx="7560310" cy="2771775"/>
          <wp:effectExtent l="0" t="0" r="0" b="0"/>
          <wp:wrapNone/>
          <wp:docPr id="1" name="Bild 1" descr="E:\Mina dokument\privat\GFF\BakgrundTill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E:\Mina dokument\privat\GFF\BakgrundTillMall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771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019AF"/>
    <w:multiLevelType w:val="multilevel"/>
    <w:tmpl w:val="F47AA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Black" w:hAnsi="Arial Blac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Black" w:hAnsi="Arial Black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 Black" w:hAnsi="Arial Black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 Black" w:hAnsi="Arial Black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 Black" w:hAnsi="Arial Black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 Black" w:hAnsi="Arial Black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 Black" w:hAnsi="Arial Black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 Black" w:hAnsi="Arial Black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 Black" w:hAnsi="Arial Black"/>
      </w:rPr>
    </w:lvl>
  </w:abstractNum>
  <w:abstractNum w:abstractNumId="1">
    <w:nsid w:val="582F49AA"/>
    <w:multiLevelType w:val="multilevel"/>
    <w:tmpl w:val="A1CA37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9E1"/>
    <w:rsid w:val="004619E1"/>
    <w:rsid w:val="00890881"/>
    <w:rsid w:val="00AA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v-SE" w:eastAsia="sv-SE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E6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idhuvudChar">
    <w:name w:val="Sidhuvud Char"/>
    <w:basedOn w:val="Standardstycketeckensnitt"/>
    <w:link w:val="Sidhuvud"/>
    <w:uiPriority w:val="99"/>
    <w:qFormat/>
    <w:rsid w:val="00C645C6"/>
  </w:style>
  <w:style w:type="character" w:customStyle="1" w:styleId="SidfotChar">
    <w:name w:val="Sidfot Char"/>
    <w:basedOn w:val="Standardstycketeckensnitt"/>
    <w:link w:val="Sidfot"/>
    <w:uiPriority w:val="99"/>
    <w:qFormat/>
    <w:rsid w:val="00C645C6"/>
  </w:style>
  <w:style w:type="character" w:customStyle="1" w:styleId="BallongtextChar">
    <w:name w:val="Ballongtext Char"/>
    <w:link w:val="Ballongtext"/>
    <w:uiPriority w:val="99"/>
    <w:semiHidden/>
    <w:qFormat/>
    <w:rsid w:val="00C645C6"/>
    <w:rPr>
      <w:rFonts w:ascii="Tahoma" w:hAnsi="Tahoma" w:cs="Tahoma"/>
      <w:sz w:val="16"/>
      <w:szCs w:val="16"/>
    </w:rPr>
  </w:style>
  <w:style w:type="character" w:customStyle="1" w:styleId="Internetlnk">
    <w:name w:val="Internetlänk"/>
    <w:uiPriority w:val="99"/>
    <w:unhideWhenUsed/>
    <w:rsid w:val="008E1505"/>
    <w:rPr>
      <w:color w:val="0000FF"/>
      <w:u w:val="single"/>
    </w:rPr>
  </w:style>
  <w:style w:type="character" w:customStyle="1" w:styleId="Olstomnmnande1">
    <w:name w:val="Olöst omnämnande1"/>
    <w:uiPriority w:val="99"/>
    <w:semiHidden/>
    <w:unhideWhenUsed/>
    <w:qFormat/>
    <w:rsid w:val="008E1505"/>
    <w:rPr>
      <w:color w:val="808080"/>
      <w:shd w:val="clear" w:color="auto" w:fill="E6E6E6"/>
    </w:rPr>
  </w:style>
  <w:style w:type="character" w:customStyle="1" w:styleId="Numreringstecken">
    <w:name w:val="Numreringstecken"/>
    <w:qFormat/>
    <w:rPr>
      <w:rFonts w:ascii="Arial Black" w:hAnsi="Arial Black"/>
    </w:rPr>
  </w:style>
  <w:style w:type="paragraph" w:styleId="Rubrik">
    <w:name w:val="Title"/>
    <w:basedOn w:val="Normal"/>
    <w:next w:val="Brd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rdtext">
    <w:name w:val="Body Text"/>
    <w:basedOn w:val="Normal"/>
    <w:pPr>
      <w:spacing w:after="140"/>
    </w:pPr>
  </w:style>
  <w:style w:type="paragraph" w:styleId="Lista">
    <w:name w:val="List"/>
    <w:basedOn w:val="Brdtext"/>
    <w:rPr>
      <w:rFonts w:cs="Lucida Sans"/>
    </w:rPr>
  </w:style>
  <w:style w:type="paragraph" w:styleId="Beskrivning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Frteckning">
    <w:name w:val="Förteckning"/>
    <w:basedOn w:val="Normal"/>
    <w:qFormat/>
    <w:pPr>
      <w:suppressLineNumbers/>
    </w:pPr>
    <w:rPr>
      <w:rFonts w:cs="Lucida Sans"/>
    </w:rPr>
  </w:style>
  <w:style w:type="paragraph" w:customStyle="1" w:styleId="Sidhuvudochsidfot">
    <w:name w:val="Sidhuvud och sidfot"/>
    <w:basedOn w:val="Normal"/>
    <w:qFormat/>
  </w:style>
  <w:style w:type="paragraph" w:styleId="Sidhuvud">
    <w:name w:val="header"/>
    <w:basedOn w:val="Normal"/>
    <w:link w:val="SidhuvudChar"/>
    <w:uiPriority w:val="99"/>
    <w:unhideWhenUsed/>
    <w:rsid w:val="00C645C6"/>
    <w:pPr>
      <w:tabs>
        <w:tab w:val="center" w:pos="4536"/>
        <w:tab w:val="right" w:pos="9072"/>
      </w:tabs>
      <w:spacing w:after="0" w:line="240" w:lineRule="auto"/>
    </w:pPr>
  </w:style>
  <w:style w:type="paragraph" w:styleId="Sidfot">
    <w:name w:val="footer"/>
    <w:basedOn w:val="Normal"/>
    <w:link w:val="SidfotChar"/>
    <w:uiPriority w:val="99"/>
    <w:unhideWhenUsed/>
    <w:rsid w:val="00C645C6"/>
    <w:pPr>
      <w:tabs>
        <w:tab w:val="center" w:pos="4536"/>
        <w:tab w:val="right" w:pos="9072"/>
      </w:tabs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qFormat/>
    <w:rsid w:val="00C645C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llmntstyckeformat">
    <w:name w:val="[Allmänt styckeformat]"/>
    <w:basedOn w:val="Normal"/>
    <w:uiPriority w:val="99"/>
    <w:qFormat/>
    <w:rsid w:val="00C645C6"/>
    <w:pPr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8A1F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v-SE" w:eastAsia="sv-SE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E6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idhuvudChar">
    <w:name w:val="Sidhuvud Char"/>
    <w:basedOn w:val="Standardstycketeckensnitt"/>
    <w:link w:val="Sidhuvud"/>
    <w:uiPriority w:val="99"/>
    <w:qFormat/>
    <w:rsid w:val="00C645C6"/>
  </w:style>
  <w:style w:type="character" w:customStyle="1" w:styleId="SidfotChar">
    <w:name w:val="Sidfot Char"/>
    <w:basedOn w:val="Standardstycketeckensnitt"/>
    <w:link w:val="Sidfot"/>
    <w:uiPriority w:val="99"/>
    <w:qFormat/>
    <w:rsid w:val="00C645C6"/>
  </w:style>
  <w:style w:type="character" w:customStyle="1" w:styleId="BallongtextChar">
    <w:name w:val="Ballongtext Char"/>
    <w:link w:val="Ballongtext"/>
    <w:uiPriority w:val="99"/>
    <w:semiHidden/>
    <w:qFormat/>
    <w:rsid w:val="00C645C6"/>
    <w:rPr>
      <w:rFonts w:ascii="Tahoma" w:hAnsi="Tahoma" w:cs="Tahoma"/>
      <w:sz w:val="16"/>
      <w:szCs w:val="16"/>
    </w:rPr>
  </w:style>
  <w:style w:type="character" w:customStyle="1" w:styleId="Internetlnk">
    <w:name w:val="Internetlänk"/>
    <w:uiPriority w:val="99"/>
    <w:unhideWhenUsed/>
    <w:rsid w:val="008E1505"/>
    <w:rPr>
      <w:color w:val="0000FF"/>
      <w:u w:val="single"/>
    </w:rPr>
  </w:style>
  <w:style w:type="character" w:customStyle="1" w:styleId="Olstomnmnande1">
    <w:name w:val="Olöst omnämnande1"/>
    <w:uiPriority w:val="99"/>
    <w:semiHidden/>
    <w:unhideWhenUsed/>
    <w:qFormat/>
    <w:rsid w:val="008E1505"/>
    <w:rPr>
      <w:color w:val="808080"/>
      <w:shd w:val="clear" w:color="auto" w:fill="E6E6E6"/>
    </w:rPr>
  </w:style>
  <w:style w:type="character" w:customStyle="1" w:styleId="Numreringstecken">
    <w:name w:val="Numreringstecken"/>
    <w:qFormat/>
    <w:rPr>
      <w:rFonts w:ascii="Arial Black" w:hAnsi="Arial Black"/>
    </w:rPr>
  </w:style>
  <w:style w:type="paragraph" w:styleId="Rubrik">
    <w:name w:val="Title"/>
    <w:basedOn w:val="Normal"/>
    <w:next w:val="Brd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rdtext">
    <w:name w:val="Body Text"/>
    <w:basedOn w:val="Normal"/>
    <w:pPr>
      <w:spacing w:after="140"/>
    </w:pPr>
  </w:style>
  <w:style w:type="paragraph" w:styleId="Lista">
    <w:name w:val="List"/>
    <w:basedOn w:val="Brdtext"/>
    <w:rPr>
      <w:rFonts w:cs="Lucida Sans"/>
    </w:rPr>
  </w:style>
  <w:style w:type="paragraph" w:styleId="Beskrivning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Frteckning">
    <w:name w:val="Förteckning"/>
    <w:basedOn w:val="Normal"/>
    <w:qFormat/>
    <w:pPr>
      <w:suppressLineNumbers/>
    </w:pPr>
    <w:rPr>
      <w:rFonts w:cs="Lucida Sans"/>
    </w:rPr>
  </w:style>
  <w:style w:type="paragraph" w:customStyle="1" w:styleId="Sidhuvudochsidfot">
    <w:name w:val="Sidhuvud och sidfot"/>
    <w:basedOn w:val="Normal"/>
    <w:qFormat/>
  </w:style>
  <w:style w:type="paragraph" w:styleId="Sidhuvud">
    <w:name w:val="header"/>
    <w:basedOn w:val="Normal"/>
    <w:link w:val="SidhuvudChar"/>
    <w:uiPriority w:val="99"/>
    <w:unhideWhenUsed/>
    <w:rsid w:val="00C645C6"/>
    <w:pPr>
      <w:tabs>
        <w:tab w:val="center" w:pos="4536"/>
        <w:tab w:val="right" w:pos="9072"/>
      </w:tabs>
      <w:spacing w:after="0" w:line="240" w:lineRule="auto"/>
    </w:pPr>
  </w:style>
  <w:style w:type="paragraph" w:styleId="Sidfot">
    <w:name w:val="footer"/>
    <w:basedOn w:val="Normal"/>
    <w:link w:val="SidfotChar"/>
    <w:uiPriority w:val="99"/>
    <w:unhideWhenUsed/>
    <w:rsid w:val="00C645C6"/>
    <w:pPr>
      <w:tabs>
        <w:tab w:val="center" w:pos="4536"/>
        <w:tab w:val="right" w:pos="9072"/>
      </w:tabs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qFormat/>
    <w:rsid w:val="00C645C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llmntstyckeformat">
    <w:name w:val="[Allmänt styckeformat]"/>
    <w:basedOn w:val="Normal"/>
    <w:uiPriority w:val="99"/>
    <w:qFormat/>
    <w:rsid w:val="00C645C6"/>
    <w:pPr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8A1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A360B64-EA14-4024-93BD-3FFB799D8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706</Characters>
  <Application>Microsoft Office Word</Application>
  <DocSecurity>0</DocSecurity>
  <Lines>5</Lines>
  <Paragraphs>1</Paragraphs>
  <ScaleCrop>false</ScaleCrop>
  <Company>Microsoft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Ahlbäck</dc:creator>
  <cp:lastModifiedBy>Användaren</cp:lastModifiedBy>
  <cp:revision>2</cp:revision>
  <dcterms:created xsi:type="dcterms:W3CDTF">2023-12-05T11:09:00Z</dcterms:created>
  <dcterms:modified xsi:type="dcterms:W3CDTF">2023-12-05T11:09:00Z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Pol_saved">
    <vt:lpwstr>yes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